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38" w:rsidRPr="000C75C4" w:rsidRDefault="000D5438" w:rsidP="00667926">
      <w:pPr>
        <w:tabs>
          <w:tab w:val="left" w:pos="8505"/>
        </w:tabs>
        <w:ind w:right="567"/>
        <w:jc w:val="center"/>
        <w:rPr>
          <w:rFonts w:ascii="Times New Roman" w:hAnsi="Times New Roman" w:cs="Times New Roman"/>
          <w:sz w:val="24"/>
        </w:rPr>
      </w:pPr>
      <w:proofErr w:type="spellStart"/>
      <w:r w:rsidRPr="000C75C4">
        <w:rPr>
          <w:rFonts w:ascii="Times New Roman" w:hAnsi="Times New Roman" w:cs="Times New Roman"/>
          <w:sz w:val="24"/>
        </w:rPr>
        <w:t>Metaadatok</w:t>
      </w:r>
      <w:proofErr w:type="spellEnd"/>
      <w:r w:rsidR="004E4B9D" w:rsidRPr="000C75C4">
        <w:rPr>
          <w:rFonts w:ascii="Times New Roman" w:hAnsi="Times New Roman" w:cs="Times New Roman"/>
          <w:sz w:val="24"/>
        </w:rPr>
        <w:t xml:space="preserve"> </w:t>
      </w:r>
      <w:r w:rsidR="00B70AC8" w:rsidRPr="000C75C4">
        <w:rPr>
          <w:rFonts w:ascii="Times New Roman" w:hAnsi="Times New Roman" w:cs="Times New Roman"/>
          <w:sz w:val="24"/>
        </w:rPr>
        <w:t xml:space="preserve">az </w:t>
      </w:r>
      <w:r w:rsidR="0047685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jelentőségű, egyedi jogszabállyal védett természeti területek</w:t>
      </w:r>
      <w:r w:rsidR="00B70AC8" w:rsidRPr="000C75C4">
        <w:rPr>
          <w:rFonts w:ascii="Times New Roman" w:hAnsi="Times New Roman" w:cs="Times New Roman"/>
          <w:sz w:val="24"/>
        </w:rPr>
        <w:t xml:space="preserve"> </w:t>
      </w:r>
      <w:r w:rsidR="004E4B9D" w:rsidRPr="000C75C4">
        <w:rPr>
          <w:rFonts w:ascii="Times New Roman" w:hAnsi="Times New Roman" w:cs="Times New Roman"/>
          <w:sz w:val="24"/>
        </w:rPr>
        <w:t>szakstatisztikához</w:t>
      </w:r>
    </w:p>
    <w:p w:rsidR="000F44B5" w:rsidRPr="000C75C4" w:rsidRDefault="000F44B5" w:rsidP="00F8782C">
      <w:pPr>
        <w:pStyle w:val="Listaszerbekezds"/>
        <w:tabs>
          <w:tab w:val="left" w:pos="8505"/>
        </w:tabs>
        <w:spacing w:after="0"/>
        <w:ind w:left="0" w:right="567"/>
        <w:jc w:val="center"/>
        <w:rPr>
          <w:rFonts w:ascii="Times New Roman" w:hAnsi="Times New Roman" w:cs="Times New Roman"/>
          <w:sz w:val="24"/>
          <w:szCs w:val="24"/>
        </w:rPr>
      </w:pPr>
      <w:r w:rsidRPr="000C75C4">
        <w:rPr>
          <w:rFonts w:ascii="Times New Roman" w:hAnsi="Times New Roman" w:cs="Times New Roman"/>
          <w:sz w:val="24"/>
          <w:szCs w:val="24"/>
        </w:rPr>
        <w:t>OSAP - 1709</w:t>
      </w:r>
    </w:p>
    <w:p w:rsidR="000F44B5" w:rsidRPr="00F8782C" w:rsidRDefault="000F44B5" w:rsidP="00F8782C">
      <w:pPr>
        <w:tabs>
          <w:tab w:val="left" w:pos="8505"/>
        </w:tabs>
        <w:ind w:right="567"/>
        <w:jc w:val="center"/>
        <w:rPr>
          <w:rFonts w:ascii="Times New Roman" w:hAnsi="Times New Roman" w:cs="Times New Roman"/>
          <w:i/>
          <w:sz w:val="24"/>
        </w:rPr>
      </w:pPr>
      <w:r w:rsidRPr="00F8782C">
        <w:rPr>
          <w:rFonts w:ascii="Times New Roman" w:hAnsi="Times New Roman" w:cs="Times New Roman"/>
          <w:i/>
          <w:sz w:val="24"/>
        </w:rPr>
        <w:t>Tájékoztató az országos jelentőségű védett természeti területekről és a „</w:t>
      </w:r>
      <w:proofErr w:type="spellStart"/>
      <w:r w:rsidRPr="00F8782C">
        <w:rPr>
          <w:rFonts w:ascii="Times New Roman" w:hAnsi="Times New Roman" w:cs="Times New Roman"/>
          <w:i/>
          <w:sz w:val="24"/>
        </w:rPr>
        <w:t>Natura</w:t>
      </w:r>
      <w:proofErr w:type="spellEnd"/>
      <w:r w:rsidRPr="00F8782C">
        <w:rPr>
          <w:rFonts w:ascii="Times New Roman" w:hAnsi="Times New Roman" w:cs="Times New Roman"/>
          <w:i/>
          <w:sz w:val="24"/>
        </w:rPr>
        <w:t xml:space="preserve"> 2000” területekről</w:t>
      </w:r>
    </w:p>
    <w:p w:rsidR="000F44B5" w:rsidRPr="000C75C4" w:rsidRDefault="000F44B5" w:rsidP="00081E55">
      <w:p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4E4B9D" w:rsidRPr="000C75C4" w:rsidRDefault="00803CD9" w:rsidP="00081E55">
      <w:pPr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tájékoztató utolsó frissítése:</w:t>
      </w:r>
      <w:r w:rsidRPr="000C75C4">
        <w:rPr>
          <w:rFonts w:ascii="Times New Roman" w:hAnsi="Times New Roman" w:cs="Times New Roman"/>
          <w:sz w:val="24"/>
        </w:rPr>
        <w:t xml:space="preserve"> 20</w:t>
      </w:r>
      <w:r w:rsidR="007F6536">
        <w:rPr>
          <w:rFonts w:ascii="Times New Roman" w:hAnsi="Times New Roman" w:cs="Times New Roman"/>
          <w:sz w:val="24"/>
        </w:rPr>
        <w:t>2</w:t>
      </w:r>
      <w:r w:rsidR="00F46163">
        <w:rPr>
          <w:rFonts w:ascii="Times New Roman" w:hAnsi="Times New Roman" w:cs="Times New Roman"/>
          <w:sz w:val="24"/>
        </w:rPr>
        <w:t>3</w:t>
      </w:r>
      <w:r w:rsidRPr="000C75C4">
        <w:rPr>
          <w:rFonts w:ascii="Times New Roman" w:hAnsi="Times New Roman" w:cs="Times New Roman"/>
          <w:sz w:val="24"/>
        </w:rPr>
        <w:t xml:space="preserve">. </w:t>
      </w:r>
      <w:r w:rsidR="00F46163">
        <w:rPr>
          <w:rFonts w:ascii="Times New Roman" w:hAnsi="Times New Roman" w:cs="Times New Roman"/>
          <w:sz w:val="24"/>
        </w:rPr>
        <w:t>decem</w:t>
      </w:r>
      <w:r w:rsidR="007F6536">
        <w:rPr>
          <w:rFonts w:ascii="Times New Roman" w:hAnsi="Times New Roman" w:cs="Times New Roman"/>
          <w:sz w:val="24"/>
        </w:rPr>
        <w:t xml:space="preserve">ber </w:t>
      </w:r>
      <w:r w:rsidR="00F46163">
        <w:rPr>
          <w:rFonts w:ascii="Times New Roman" w:hAnsi="Times New Roman" w:cs="Times New Roman"/>
          <w:sz w:val="24"/>
        </w:rPr>
        <w:t>11</w:t>
      </w:r>
      <w:r w:rsidRPr="000C75C4">
        <w:rPr>
          <w:rFonts w:ascii="Times New Roman" w:hAnsi="Times New Roman" w:cs="Times New Roman"/>
          <w:sz w:val="24"/>
        </w:rPr>
        <w:t>.</w:t>
      </w:r>
    </w:p>
    <w:p w:rsidR="00602DB7" w:rsidRPr="000C75C4" w:rsidRDefault="004E4B9D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felelőse</w:t>
      </w:r>
      <w:r w:rsidR="00755A8F" w:rsidRPr="000C75C4">
        <w:rPr>
          <w:rFonts w:ascii="Times New Roman" w:hAnsi="Times New Roman" w:cs="Times New Roman"/>
          <w:b/>
          <w:sz w:val="24"/>
        </w:rPr>
        <w:t xml:space="preserve"> </w:t>
      </w:r>
    </w:p>
    <w:p w:rsidR="007F6536" w:rsidRDefault="00476851" w:rsidP="00F8782C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t>Bokor Veronika</w:t>
      </w:r>
      <w:r w:rsidR="00755A8F" w:rsidRPr="000C75C4">
        <w:rPr>
          <w:rFonts w:ascii="Times New Roman" w:hAnsi="Times New Roman" w:cs="Times New Roman"/>
          <w:sz w:val="24"/>
        </w:rPr>
        <w:t xml:space="preserve">, Agrárminisztérium, </w:t>
      </w:r>
      <w:r w:rsidRPr="000C75C4">
        <w:rPr>
          <w:rFonts w:ascii="Times New Roman" w:hAnsi="Times New Roman" w:cs="Times New Roman"/>
          <w:sz w:val="24"/>
        </w:rPr>
        <w:t>Természetmegőrzési</w:t>
      </w:r>
      <w:r w:rsidR="00755A8F" w:rsidRPr="000C75C4">
        <w:rPr>
          <w:rFonts w:ascii="Times New Roman" w:hAnsi="Times New Roman" w:cs="Times New Roman"/>
          <w:sz w:val="24"/>
        </w:rPr>
        <w:t xml:space="preserve"> Főosztály, </w:t>
      </w:r>
      <w:r w:rsidR="00602DB7" w:rsidRPr="000C75C4">
        <w:rPr>
          <w:rFonts w:ascii="Times New Roman" w:hAnsi="Times New Roman" w:cs="Times New Roman"/>
          <w:sz w:val="24"/>
        </w:rPr>
        <w:t>e</w:t>
      </w:r>
      <w:r w:rsidR="00755A8F" w:rsidRPr="000C75C4">
        <w:rPr>
          <w:rFonts w:ascii="Times New Roman" w:hAnsi="Times New Roman" w:cs="Times New Roman"/>
          <w:sz w:val="24"/>
        </w:rPr>
        <w:t xml:space="preserve">-mail: </w:t>
      </w:r>
    </w:p>
    <w:p w:rsidR="004E4B9D" w:rsidRPr="000C75C4" w:rsidRDefault="00F46163" w:rsidP="00F8782C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hyperlink r:id="rId6" w:history="1">
        <w:r w:rsidR="007F6536" w:rsidRPr="00092FBA">
          <w:rPr>
            <w:rStyle w:val="Hiperhivatkozs"/>
            <w:rFonts w:ascii="Times New Roman" w:hAnsi="Times New Roman" w:cs="Times New Roman"/>
            <w:sz w:val="24"/>
          </w:rPr>
          <w:t>veronika.bokor@am.gov.hu</w:t>
        </w:r>
      </w:hyperlink>
      <w:r w:rsidR="007F6536">
        <w:rPr>
          <w:rFonts w:ascii="Times New Roman" w:hAnsi="Times New Roman" w:cs="Times New Roman"/>
          <w:sz w:val="24"/>
        </w:rPr>
        <w:t xml:space="preserve">, </w:t>
      </w:r>
      <w:hyperlink r:id="rId7" w:history="1">
        <w:r w:rsidR="00476851" w:rsidRPr="000C75C4">
          <w:rPr>
            <w:rStyle w:val="Hiperhivatkozs"/>
            <w:rFonts w:ascii="Times New Roman" w:hAnsi="Times New Roman" w:cs="Times New Roman"/>
            <w:sz w:val="24"/>
          </w:rPr>
          <w:t>tmf@am.gov.hu</w:t>
        </w:r>
      </w:hyperlink>
      <w:r w:rsidR="00753454" w:rsidRPr="000C75C4">
        <w:rPr>
          <w:rFonts w:ascii="Times New Roman" w:hAnsi="Times New Roman" w:cs="Times New Roman"/>
          <w:sz w:val="24"/>
        </w:rPr>
        <w:t xml:space="preserve"> </w:t>
      </w:r>
    </w:p>
    <w:p w:rsidR="004E4B9D" w:rsidRPr="000C75C4" w:rsidRDefault="004E4B9D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476851" w:rsidRPr="00F8782C" w:rsidRDefault="004E4B9D" w:rsidP="00F8782C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célja</w:t>
      </w:r>
      <w:r w:rsidR="00B70AC8" w:rsidRPr="000C75C4">
        <w:rPr>
          <w:rFonts w:ascii="Times New Roman" w:hAnsi="Times New Roman" w:cs="Times New Roman"/>
          <w:b/>
          <w:sz w:val="24"/>
        </w:rPr>
        <w:t xml:space="preserve"> </w:t>
      </w:r>
    </w:p>
    <w:p w:rsidR="00B70AC8" w:rsidRPr="000C75C4" w:rsidRDefault="00476851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i/>
          <w:sz w:val="24"/>
        </w:rPr>
      </w:pPr>
      <w:r w:rsidRPr="000C75C4">
        <w:rPr>
          <w:rFonts w:ascii="Times New Roman" w:hAnsi="Times New Roman" w:cs="Times New Roman"/>
          <w:sz w:val="24"/>
        </w:rPr>
        <w:t xml:space="preserve">Az 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jelentőségű, egyedi jogszabállyal védett természeti területek</w:t>
      </w:r>
      <w:r w:rsidR="00B70AC8" w:rsidRPr="000C75C4">
        <w:rPr>
          <w:rFonts w:ascii="Times New Roman" w:hAnsi="Times New Roman" w:cs="Times New Roman"/>
          <w:sz w:val="24"/>
        </w:rPr>
        <w:t xml:space="preserve"> </w:t>
      </w:r>
      <w:r w:rsidRPr="000C75C4">
        <w:rPr>
          <w:rFonts w:ascii="Times New Roman" w:hAnsi="Times New Roman" w:cs="Times New Roman"/>
          <w:sz w:val="24"/>
        </w:rPr>
        <w:t xml:space="preserve">védelmi kategóriák szerinti megoszlásának </w:t>
      </w:r>
      <w:r w:rsidR="00B70AC8" w:rsidRPr="000C75C4">
        <w:rPr>
          <w:rFonts w:ascii="Times New Roman" w:hAnsi="Times New Roman" w:cs="Times New Roman"/>
          <w:sz w:val="24"/>
        </w:rPr>
        <w:t>bemutatása</w:t>
      </w:r>
      <w:r w:rsidRPr="000C75C4">
        <w:rPr>
          <w:rFonts w:ascii="Times New Roman" w:hAnsi="Times New Roman" w:cs="Times New Roman"/>
          <w:sz w:val="24"/>
        </w:rPr>
        <w:t xml:space="preserve"> és területalapú (hektár) kimutatása</w:t>
      </w:r>
      <w:r w:rsidR="00B70AC8" w:rsidRPr="000C75C4">
        <w:rPr>
          <w:rFonts w:ascii="Times New Roman" w:hAnsi="Times New Roman" w:cs="Times New Roman"/>
          <w:sz w:val="24"/>
        </w:rPr>
        <w:t>.</w:t>
      </w:r>
    </w:p>
    <w:p w:rsidR="00B70AC8" w:rsidRPr="000C75C4" w:rsidRDefault="00B70AC8" w:rsidP="00081E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i/>
          <w:sz w:val="24"/>
        </w:rPr>
      </w:pPr>
    </w:p>
    <w:p w:rsidR="00476851" w:rsidRPr="000C75C4" w:rsidRDefault="00752C86" w:rsidP="00F8782C">
      <w:pPr>
        <w:pStyle w:val="Listaszerbekezds"/>
        <w:numPr>
          <w:ilvl w:val="0"/>
          <w:numId w:val="3"/>
        </w:numPr>
        <w:tabs>
          <w:tab w:val="left" w:pos="8505"/>
        </w:tabs>
        <w:spacing w:after="0"/>
        <w:ind w:left="714" w:right="567" w:hanging="35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t</w:t>
      </w:r>
      <w:r w:rsidR="004E4B9D" w:rsidRPr="000C75C4">
        <w:rPr>
          <w:rFonts w:ascii="Times New Roman" w:hAnsi="Times New Roman" w:cs="Times New Roman"/>
          <w:b/>
          <w:sz w:val="24"/>
        </w:rPr>
        <w:t>ar</w:t>
      </w:r>
      <w:r w:rsidRPr="000C75C4">
        <w:rPr>
          <w:rFonts w:ascii="Times New Roman" w:hAnsi="Times New Roman" w:cs="Times New Roman"/>
          <w:b/>
          <w:sz w:val="24"/>
        </w:rPr>
        <w:t>t</w:t>
      </w:r>
      <w:r w:rsidR="004E4B9D" w:rsidRPr="000C75C4">
        <w:rPr>
          <w:rFonts w:ascii="Times New Roman" w:hAnsi="Times New Roman" w:cs="Times New Roman"/>
          <w:b/>
          <w:sz w:val="24"/>
        </w:rPr>
        <w:t>alma</w:t>
      </w:r>
      <w:r w:rsidR="007477D1" w:rsidRPr="000C75C4">
        <w:rPr>
          <w:rFonts w:ascii="Times New Roman" w:hAnsi="Times New Roman" w:cs="Times New Roman"/>
          <w:b/>
          <w:sz w:val="24"/>
        </w:rPr>
        <w:t xml:space="preserve"> (miből áll a statisztika)</w:t>
      </w:r>
      <w:r w:rsidR="00476851" w:rsidRPr="000C75C4">
        <w:rPr>
          <w:rFonts w:ascii="Times New Roman" w:hAnsi="Times New Roman" w:cs="Times New Roman"/>
          <w:b/>
          <w:sz w:val="24"/>
        </w:rPr>
        <w:t xml:space="preserve"> </w:t>
      </w:r>
    </w:p>
    <w:p w:rsidR="00B70AC8" w:rsidRPr="00F8782C" w:rsidRDefault="00476851" w:rsidP="00F8782C">
      <w:pPr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 jelentőségű, egyedi jogszabállyal védett természeti területeknek nevezzük a természetvédelemért felelős miniszter által, rendeletben védetté nyilvánított természeti területeket. Ezek lehetnek nemzeti parkok (NP), tájvédelmi körzetek (TK), természetvédelmi területek (TT) és természeti emlékek (TE) is. A statisztika tartalmazza az országos jelentőségű védett </w:t>
      </w:r>
      <w:proofErr w:type="gramStart"/>
      <w:r w:rsidR="00256DCE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természeti</w:t>
      </w:r>
      <w:proofErr w:type="gramEnd"/>
      <w:r w:rsidR="00256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területek kategóriák szerinti </w:t>
      </w:r>
      <w:r w:rsidR="009A0C8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darab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számát, </w:t>
      </w:r>
      <w:r w:rsidR="009A0C8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kiterjedését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területek megoszlását megyék és régiók szerint.</w:t>
      </w:r>
    </w:p>
    <w:p w:rsidR="00602DB7" w:rsidRPr="00F8782C" w:rsidRDefault="00B70AC8" w:rsidP="00F8782C">
      <w:pPr>
        <w:pStyle w:val="Listaszerbekezds"/>
        <w:numPr>
          <w:ilvl w:val="0"/>
          <w:numId w:val="3"/>
        </w:numPr>
        <w:tabs>
          <w:tab w:val="left" w:pos="8505"/>
        </w:tabs>
        <w:spacing w:after="0"/>
        <w:ind w:left="714" w:right="567" w:hanging="357"/>
        <w:rPr>
          <w:rFonts w:ascii="Times New Roman" w:hAnsi="Times New Roman" w:cs="Times New Roman"/>
          <w:b/>
          <w:sz w:val="24"/>
        </w:rPr>
      </w:pPr>
      <w:r w:rsidRPr="00F8782C">
        <w:rPr>
          <w:rFonts w:ascii="Times New Roman" w:hAnsi="Times New Roman" w:cs="Times New Roman"/>
          <w:b/>
          <w:sz w:val="24"/>
        </w:rPr>
        <w:t xml:space="preserve">Gyakoriság: </w:t>
      </w:r>
    </w:p>
    <w:p w:rsidR="004E4B9D" w:rsidRPr="000C75C4" w:rsidRDefault="00B70AC8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5C4">
        <w:rPr>
          <w:rFonts w:ascii="Times New Roman" w:hAnsi="Times New Roman" w:cs="Times New Roman"/>
          <w:sz w:val="24"/>
          <w:szCs w:val="24"/>
        </w:rPr>
        <w:t>éves</w:t>
      </w:r>
      <w:proofErr w:type="gramEnd"/>
    </w:p>
    <w:p w:rsidR="000D5C37" w:rsidRPr="000C75C4" w:rsidRDefault="000D5C37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9A0C81" w:rsidRPr="000C75C4" w:rsidRDefault="004E4B9D" w:rsidP="00F8782C">
      <w:pPr>
        <w:pStyle w:val="Listaszerbekezds"/>
        <w:numPr>
          <w:ilvl w:val="0"/>
          <w:numId w:val="3"/>
        </w:numPr>
        <w:tabs>
          <w:tab w:val="left" w:pos="8505"/>
        </w:tabs>
        <w:spacing w:after="0"/>
        <w:ind w:left="714" w:right="567" w:hanging="35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története</w:t>
      </w:r>
      <w:r w:rsidR="00803CD9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256DCE" w:rsidRDefault="00256DCE" w:rsidP="00F8782C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t>Az országos jelentőségű</w:t>
      </w:r>
      <w:r>
        <w:rPr>
          <w:rFonts w:ascii="Times New Roman" w:hAnsi="Times New Roman" w:cs="Times New Roman"/>
          <w:sz w:val="24"/>
        </w:rPr>
        <w:t xml:space="preserve"> védett természeti területek adatait </w:t>
      </w:r>
      <w:r w:rsidRPr="00256DCE">
        <w:rPr>
          <w:rFonts w:ascii="Times New Roman" w:hAnsi="Times New Roman" w:cs="Times New Roman"/>
          <w:sz w:val="24"/>
        </w:rPr>
        <w:t>1939-től papír alapú törzskönyvekben vezették, egészen 2007-ig. 2001-ben készült el az egységes, MS Access alapú elektronikus nyilvántartás a törzskö</w:t>
      </w:r>
      <w:r>
        <w:rPr>
          <w:rFonts w:ascii="Times New Roman" w:hAnsi="Times New Roman" w:cs="Times New Roman"/>
          <w:sz w:val="24"/>
        </w:rPr>
        <w:t>nyvek mellékleteként. Ezt váltotta</w:t>
      </w:r>
      <w:r w:rsidRPr="00256DCE">
        <w:rPr>
          <w:rFonts w:ascii="Times New Roman" w:hAnsi="Times New Roman" w:cs="Times New Roman"/>
          <w:sz w:val="24"/>
        </w:rPr>
        <w:t xml:space="preserve"> fel 2008-tól a </w:t>
      </w:r>
      <w:r>
        <w:rPr>
          <w:rFonts w:ascii="Times New Roman" w:hAnsi="Times New Roman" w:cs="Times New Roman"/>
          <w:sz w:val="24"/>
        </w:rPr>
        <w:t>T</w:t>
      </w:r>
      <w:r w:rsidRPr="00256DCE">
        <w:rPr>
          <w:rFonts w:ascii="Times New Roman" w:hAnsi="Times New Roman" w:cs="Times New Roman"/>
          <w:sz w:val="24"/>
        </w:rPr>
        <w:t xml:space="preserve">ermészetvédelmi </w:t>
      </w:r>
      <w:r>
        <w:rPr>
          <w:rFonts w:ascii="Times New Roman" w:hAnsi="Times New Roman" w:cs="Times New Roman"/>
          <w:sz w:val="24"/>
        </w:rPr>
        <w:t>I</w:t>
      </w:r>
      <w:r w:rsidRPr="00256DCE">
        <w:rPr>
          <w:rFonts w:ascii="Times New Roman" w:hAnsi="Times New Roman" w:cs="Times New Roman"/>
          <w:sz w:val="24"/>
        </w:rPr>
        <w:t xml:space="preserve">nformációs </w:t>
      </w:r>
      <w:r>
        <w:rPr>
          <w:rFonts w:ascii="Times New Roman" w:hAnsi="Times New Roman" w:cs="Times New Roman"/>
          <w:sz w:val="24"/>
        </w:rPr>
        <w:t>R</w:t>
      </w:r>
      <w:r w:rsidRPr="00256DCE">
        <w:rPr>
          <w:rFonts w:ascii="Times New Roman" w:hAnsi="Times New Roman" w:cs="Times New Roman"/>
          <w:sz w:val="24"/>
        </w:rPr>
        <w:t xml:space="preserve">endszer </w:t>
      </w:r>
      <w:r>
        <w:rPr>
          <w:rFonts w:ascii="Times New Roman" w:hAnsi="Times New Roman" w:cs="Times New Roman"/>
          <w:sz w:val="24"/>
        </w:rPr>
        <w:t>(TIR), amelynek egyik modulja a</w:t>
      </w:r>
      <w:r w:rsidRPr="00256D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védett objektumok, melyben található a </w:t>
      </w:r>
      <w:r w:rsidRPr="000C75C4">
        <w:rPr>
          <w:rFonts w:ascii="Times New Roman" w:hAnsi="Times New Roman" w:cs="Times New Roman"/>
          <w:sz w:val="24"/>
        </w:rPr>
        <w:t>Védett Természeti Terület</w:t>
      </w:r>
      <w:r>
        <w:rPr>
          <w:rFonts w:ascii="Times New Roman" w:hAnsi="Times New Roman" w:cs="Times New Roman"/>
          <w:sz w:val="24"/>
        </w:rPr>
        <w:t>ek Törzskönyve.</w:t>
      </w:r>
    </w:p>
    <w:p w:rsidR="009A0C81" w:rsidRPr="000C75C4" w:rsidRDefault="009A0C81" w:rsidP="00F8782C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t xml:space="preserve">A </w:t>
      </w:r>
      <w:r w:rsidR="00256DCE">
        <w:rPr>
          <w:rFonts w:ascii="Times New Roman" w:hAnsi="Times New Roman" w:cs="Times New Roman"/>
          <w:sz w:val="24"/>
        </w:rPr>
        <w:t>törzskönyv</w:t>
      </w:r>
      <w:r w:rsidRPr="000C75C4">
        <w:rPr>
          <w:rFonts w:ascii="Times New Roman" w:hAnsi="Times New Roman" w:cs="Times New Roman"/>
          <w:sz w:val="24"/>
        </w:rPr>
        <w:t xml:space="preserve"> az országos jelentőségű, egyed</w:t>
      </w:r>
      <w:r w:rsidR="000F44B5" w:rsidRPr="000C75C4">
        <w:rPr>
          <w:rFonts w:ascii="Times New Roman" w:hAnsi="Times New Roman" w:cs="Times New Roman"/>
          <w:sz w:val="24"/>
        </w:rPr>
        <w:t>i</w:t>
      </w:r>
      <w:r w:rsidRPr="000C75C4">
        <w:rPr>
          <w:rFonts w:ascii="Times New Roman" w:hAnsi="Times New Roman" w:cs="Times New Roman"/>
          <w:sz w:val="24"/>
        </w:rPr>
        <w:t xml:space="preserve"> jogszabállyal védett természeti területekre vonatkozóan </w:t>
      </w:r>
      <w:r w:rsidR="000C75C4" w:rsidRPr="000C75C4">
        <w:rPr>
          <w:rFonts w:ascii="Times New Roman" w:hAnsi="Times New Roman" w:cs="Times New Roman"/>
          <w:sz w:val="24"/>
        </w:rPr>
        <w:t>a</w:t>
      </w:r>
      <w:r w:rsidRPr="000C75C4">
        <w:rPr>
          <w:rFonts w:ascii="Times New Roman" w:hAnsi="Times New Roman" w:cs="Times New Roman"/>
          <w:sz w:val="24"/>
        </w:rPr>
        <w:t xml:space="preserve"> leíró adatokon kívül a védett természeti területek elhelyezkedését </w:t>
      </w:r>
      <w:r w:rsidR="00256DCE">
        <w:rPr>
          <w:rFonts w:ascii="Times New Roman" w:hAnsi="Times New Roman" w:cs="Times New Roman"/>
          <w:sz w:val="24"/>
        </w:rPr>
        <w:t>bemutató</w:t>
      </w:r>
      <w:r w:rsidRPr="000C75C4">
        <w:rPr>
          <w:rFonts w:ascii="Times New Roman" w:hAnsi="Times New Roman" w:cs="Times New Roman"/>
          <w:sz w:val="24"/>
        </w:rPr>
        <w:t xml:space="preserve"> digitális állomány</w:t>
      </w:r>
      <w:r w:rsidR="000C75C4" w:rsidRPr="000C75C4">
        <w:rPr>
          <w:rFonts w:ascii="Times New Roman" w:hAnsi="Times New Roman" w:cs="Times New Roman"/>
          <w:sz w:val="24"/>
        </w:rPr>
        <w:t>t</w:t>
      </w:r>
      <w:r w:rsidRPr="000C75C4">
        <w:rPr>
          <w:rFonts w:ascii="Times New Roman" w:hAnsi="Times New Roman" w:cs="Times New Roman"/>
          <w:sz w:val="24"/>
        </w:rPr>
        <w:t xml:space="preserve"> is </w:t>
      </w:r>
      <w:r w:rsidR="000C75C4" w:rsidRPr="000C75C4">
        <w:rPr>
          <w:rFonts w:ascii="Times New Roman" w:hAnsi="Times New Roman" w:cs="Times New Roman"/>
          <w:sz w:val="24"/>
        </w:rPr>
        <w:t>tartalmazza</w:t>
      </w:r>
      <w:r w:rsidRPr="000C75C4">
        <w:rPr>
          <w:rFonts w:ascii="Times New Roman" w:hAnsi="Times New Roman" w:cs="Times New Roman"/>
          <w:sz w:val="24"/>
        </w:rPr>
        <w:t>.</w:t>
      </w:r>
    </w:p>
    <w:p w:rsidR="009A0C81" w:rsidRPr="00F8782C" w:rsidRDefault="009A0C81" w:rsidP="00F8782C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602DB7" w:rsidRPr="00F8782C" w:rsidRDefault="00332E6C" w:rsidP="00C97CBE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Jogi alap</w:t>
      </w:r>
      <w:r w:rsidR="007477D1" w:rsidRPr="000C75C4">
        <w:rPr>
          <w:rFonts w:ascii="Times New Roman" w:hAnsi="Times New Roman" w:cs="Times New Roman"/>
          <w:b/>
          <w:sz w:val="24"/>
        </w:rPr>
        <w:t xml:space="preserve"> (nemzetközi és hazai jogforrások)</w:t>
      </w:r>
      <w:r w:rsidR="00361C66" w:rsidRPr="000C75C4">
        <w:rPr>
          <w:rFonts w:ascii="Times New Roman" w:hAnsi="Times New Roman" w:cs="Times New Roman"/>
          <w:b/>
          <w:sz w:val="24"/>
        </w:rPr>
        <w:t>:</w:t>
      </w:r>
      <w:r w:rsidR="00361C66" w:rsidRPr="000C75C4">
        <w:t xml:space="preserve"> </w:t>
      </w:r>
    </w:p>
    <w:p w:rsidR="00602DB7" w:rsidRPr="000C75C4" w:rsidRDefault="00602DB7" w:rsidP="00F8782C">
      <w:pPr>
        <w:pStyle w:val="Listaszerbekezds"/>
        <w:numPr>
          <w:ilvl w:val="0"/>
          <w:numId w:val="4"/>
        </w:numPr>
        <w:tabs>
          <w:tab w:val="left" w:pos="8505"/>
        </w:tabs>
        <w:ind w:left="993" w:right="567"/>
        <w:jc w:val="both"/>
        <w:rPr>
          <w:rFonts w:ascii="Times New Roman" w:hAnsi="Times New Roman" w:cs="Times New Roman"/>
          <w:sz w:val="24"/>
        </w:rPr>
      </w:pPr>
      <w:r w:rsidRPr="00F8782C">
        <w:rPr>
          <w:rFonts w:ascii="Times New Roman" w:hAnsi="Times New Roman" w:cs="Times New Roman"/>
          <w:sz w:val="24"/>
        </w:rPr>
        <w:t>a természet védelméről szóló 1996. évi LIII. törvény</w:t>
      </w:r>
    </w:p>
    <w:p w:rsidR="00602DB7" w:rsidRPr="00F8782C" w:rsidRDefault="00602DB7" w:rsidP="00F8782C">
      <w:pPr>
        <w:pStyle w:val="Listaszerbekezds"/>
        <w:numPr>
          <w:ilvl w:val="0"/>
          <w:numId w:val="4"/>
        </w:numPr>
        <w:tabs>
          <w:tab w:val="left" w:pos="8505"/>
        </w:tabs>
        <w:ind w:left="993" w:right="567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lastRenderedPageBreak/>
        <w:t>a védett természeti területek és értékek nyilvántartásáról szóló 13/1997. (V.28.) KTM rendelet</w:t>
      </w:r>
    </w:p>
    <w:p w:rsidR="002F6515" w:rsidRPr="000C75C4" w:rsidRDefault="002F6515" w:rsidP="00081E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602DB7" w:rsidRPr="00F8782C" w:rsidRDefault="000D5C37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Tárgyidőszak</w:t>
      </w:r>
      <w:r w:rsidR="007477D1" w:rsidRPr="000C75C4">
        <w:rPr>
          <w:rFonts w:ascii="Times New Roman" w:hAnsi="Times New Roman" w:cs="Times New Roman"/>
          <w:b/>
          <w:sz w:val="24"/>
        </w:rPr>
        <w:t xml:space="preserve"> (pontosan melyik napja a referencia nap</w:t>
      </w:r>
      <w:r w:rsidR="009B1F9D" w:rsidRPr="000C75C4">
        <w:rPr>
          <w:rFonts w:ascii="Times New Roman" w:hAnsi="Times New Roman" w:cs="Times New Roman"/>
          <w:b/>
          <w:sz w:val="24"/>
        </w:rPr>
        <w:t>, vagy mely időszakra vonatkoznak az adatok</w:t>
      </w:r>
      <w:r w:rsidR="007477D1" w:rsidRPr="000C75C4">
        <w:rPr>
          <w:rFonts w:ascii="Times New Roman" w:hAnsi="Times New Roman" w:cs="Times New Roman"/>
          <w:b/>
          <w:sz w:val="24"/>
        </w:rPr>
        <w:t>)</w:t>
      </w:r>
      <w:r w:rsidR="00095832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7477D1" w:rsidRPr="00F8782C" w:rsidRDefault="00602DB7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sz w:val="24"/>
        </w:rPr>
        <w:t>A tárgyidőszakban az</w:t>
      </w:r>
      <w:r w:rsidR="009A0C81" w:rsidRPr="00F8782C">
        <w:rPr>
          <w:rFonts w:ascii="Times New Roman" w:hAnsi="Times New Roman" w:cs="Times New Roman"/>
          <w:sz w:val="24"/>
        </w:rPr>
        <w:t xml:space="preserve"> év utolsó napja (december 31.)</w:t>
      </w:r>
    </w:p>
    <w:p w:rsidR="007477D1" w:rsidRPr="000C75C4" w:rsidRDefault="007477D1" w:rsidP="00070A63">
      <w:pPr>
        <w:pStyle w:val="Listaszerbekezds"/>
        <w:rPr>
          <w:rFonts w:ascii="Times New Roman" w:hAnsi="Times New Roman" w:cs="Times New Roman"/>
          <w:sz w:val="24"/>
        </w:rPr>
      </w:pPr>
    </w:p>
    <w:p w:rsidR="00602DB7" w:rsidRPr="000C75C4" w:rsidRDefault="007477D1" w:rsidP="00F46163">
      <w:pPr>
        <w:pStyle w:val="Listaszerbekezds"/>
        <w:numPr>
          <w:ilvl w:val="0"/>
          <w:numId w:val="3"/>
        </w:numPr>
        <w:tabs>
          <w:tab w:val="left" w:pos="8505"/>
        </w:tabs>
        <w:ind w:left="1418" w:right="567" w:firstLine="0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Gyakoriság:</w:t>
      </w:r>
    </w:p>
    <w:p w:rsidR="000D5C37" w:rsidRPr="000C75C4" w:rsidRDefault="009A0C81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7477D1" w:rsidRPr="000C75C4">
        <w:rPr>
          <w:rFonts w:ascii="Times New Roman" w:hAnsi="Times New Roman" w:cs="Times New Roman"/>
          <w:sz w:val="24"/>
        </w:rPr>
        <w:t>évente</w:t>
      </w:r>
      <w:proofErr w:type="gramEnd"/>
    </w:p>
    <w:p w:rsidR="00081E55" w:rsidRPr="000C75C4" w:rsidRDefault="00081E55" w:rsidP="00081E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081E55" w:rsidRPr="00F8782C" w:rsidRDefault="000D5C37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Mértékegységek</w:t>
      </w:r>
      <w:r w:rsidR="00AF7577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9A0C81" w:rsidRPr="000C75C4" w:rsidRDefault="000F44B5" w:rsidP="00F8782C">
      <w:pPr>
        <w:pStyle w:val="Listaszerbekezds"/>
        <w:rPr>
          <w:rFonts w:ascii="Times New Roman" w:hAnsi="Times New Roman" w:cs="Times New Roman"/>
          <w:sz w:val="24"/>
        </w:rPr>
      </w:pPr>
      <w:proofErr w:type="gramStart"/>
      <w:r w:rsidRPr="000C75C4">
        <w:rPr>
          <w:rFonts w:ascii="Times New Roman" w:hAnsi="Times New Roman" w:cs="Times New Roman"/>
          <w:sz w:val="24"/>
        </w:rPr>
        <w:t>védett</w:t>
      </w:r>
      <w:proofErr w:type="gramEnd"/>
      <w:r w:rsidRPr="000C75C4">
        <w:rPr>
          <w:rFonts w:ascii="Times New Roman" w:hAnsi="Times New Roman" w:cs="Times New Roman"/>
          <w:sz w:val="24"/>
        </w:rPr>
        <w:t xml:space="preserve"> természeti </w:t>
      </w:r>
      <w:r w:rsidR="009A0C81" w:rsidRPr="00F8782C">
        <w:rPr>
          <w:rFonts w:ascii="Times New Roman" w:hAnsi="Times New Roman" w:cs="Times New Roman"/>
          <w:sz w:val="24"/>
        </w:rPr>
        <w:t>területek kategóriák szerinti száma</w:t>
      </w:r>
      <w:r w:rsidR="009A0C81" w:rsidRPr="000C75C4">
        <w:rPr>
          <w:rFonts w:ascii="Times New Roman" w:hAnsi="Times New Roman" w:cs="Times New Roman"/>
          <w:sz w:val="24"/>
        </w:rPr>
        <w:t xml:space="preserve"> - db</w:t>
      </w:r>
    </w:p>
    <w:p w:rsidR="009A0C81" w:rsidRPr="00F8782C" w:rsidRDefault="000F44B5" w:rsidP="00F8782C">
      <w:pPr>
        <w:pStyle w:val="Listaszerbekezds"/>
        <w:rPr>
          <w:rFonts w:ascii="Times New Roman" w:hAnsi="Times New Roman" w:cs="Times New Roman"/>
          <w:sz w:val="24"/>
        </w:rPr>
      </w:pPr>
      <w:proofErr w:type="gramStart"/>
      <w:r w:rsidRPr="000C75C4">
        <w:rPr>
          <w:rFonts w:ascii="Times New Roman" w:hAnsi="Times New Roman" w:cs="Times New Roman"/>
          <w:sz w:val="24"/>
        </w:rPr>
        <w:t>védett</w:t>
      </w:r>
      <w:proofErr w:type="gramEnd"/>
      <w:r w:rsidRPr="000C75C4">
        <w:rPr>
          <w:rFonts w:ascii="Times New Roman" w:hAnsi="Times New Roman" w:cs="Times New Roman"/>
          <w:sz w:val="24"/>
        </w:rPr>
        <w:t xml:space="preserve"> természeti </w:t>
      </w:r>
      <w:r w:rsidR="009A0C81" w:rsidRPr="000C75C4">
        <w:rPr>
          <w:rFonts w:ascii="Times New Roman" w:hAnsi="Times New Roman" w:cs="Times New Roman"/>
          <w:sz w:val="24"/>
        </w:rPr>
        <w:t>területek kiterjedése - hektár</w:t>
      </w:r>
    </w:p>
    <w:p w:rsidR="00081E55" w:rsidRPr="000C75C4" w:rsidRDefault="00081E55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8035F0" w:rsidRPr="000C75C4" w:rsidRDefault="000D5438" w:rsidP="008035F0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Alkalmazott osztályozások</w:t>
      </w:r>
    </w:p>
    <w:p w:rsidR="00602DB7" w:rsidRPr="000C75C4" w:rsidRDefault="00602DB7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t xml:space="preserve">A természet védelméről szóló 1996. évi LIII törvény </w:t>
      </w:r>
      <w:r w:rsidR="009A0C81" w:rsidRPr="000C75C4">
        <w:rPr>
          <w:rFonts w:ascii="Times New Roman" w:hAnsi="Times New Roman" w:cs="Times New Roman"/>
          <w:sz w:val="24"/>
        </w:rPr>
        <w:t>28. § (1)</w:t>
      </w:r>
      <w:r w:rsidRPr="000C75C4">
        <w:rPr>
          <w:rFonts w:ascii="Times New Roman" w:hAnsi="Times New Roman" w:cs="Times New Roman"/>
          <w:sz w:val="24"/>
        </w:rPr>
        <w:t xml:space="preserve"> bekezdés szerint a területek osztályozása</w:t>
      </w:r>
      <w:r w:rsidR="009A0C81" w:rsidRPr="000C75C4">
        <w:rPr>
          <w:rFonts w:ascii="Times New Roman" w:hAnsi="Times New Roman" w:cs="Times New Roman"/>
          <w:sz w:val="24"/>
        </w:rPr>
        <w:t xml:space="preserve"> a védelem kiterjedtségének, céljának, hazai és nemzetközi jelentőségének megfelelően </w:t>
      </w:r>
      <w:r w:rsidRPr="000C75C4">
        <w:rPr>
          <w:rFonts w:ascii="Times New Roman" w:hAnsi="Times New Roman" w:cs="Times New Roman"/>
          <w:sz w:val="24"/>
        </w:rPr>
        <w:t>történik (nemzeti park, tájvédelmi körzet, természetvédelmi terület, természeti emlék).</w:t>
      </w:r>
    </w:p>
    <w:p w:rsidR="000D5438" w:rsidRPr="000C75C4" w:rsidRDefault="000D5438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602DB7" w:rsidRPr="00F8782C" w:rsidRDefault="000D5438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Felhasznált adatforrások</w:t>
      </w:r>
      <w:r w:rsidR="006C6AE6" w:rsidRPr="000C75C4">
        <w:rPr>
          <w:rFonts w:ascii="Times New Roman" w:hAnsi="Times New Roman" w:cs="Times New Roman"/>
          <w:b/>
          <w:sz w:val="24"/>
        </w:rPr>
        <w:t xml:space="preserve"> </w:t>
      </w:r>
    </w:p>
    <w:p w:rsidR="00773699" w:rsidRPr="000C75C4" w:rsidRDefault="00602DB7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adatgyűjtést és az adatok frissítését a nemzeti </w:t>
      </w:r>
      <w:proofErr w:type="gramStart"/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park igazgatóságok</w:t>
      </w:r>
      <w:proofErr w:type="gramEnd"/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látják el a védetté nyilvánítást kimondó jogszabályok alapján.</w:t>
      </w:r>
    </w:p>
    <w:p w:rsidR="00602DB7" w:rsidRPr="000C75C4" w:rsidRDefault="00602DB7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FA4AD5" w:rsidRPr="000C75C4" w:rsidRDefault="000D5438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Közzétételi formák</w:t>
      </w:r>
      <w:r w:rsidR="006C6AE6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6C6AE6" w:rsidRPr="00F8782C" w:rsidRDefault="00912ECD" w:rsidP="00FA4AD5">
      <w:pPr>
        <w:pStyle w:val="Listaszerbekezds"/>
        <w:numPr>
          <w:ilvl w:val="1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sz w:val="24"/>
        </w:rPr>
        <w:t xml:space="preserve"> </w:t>
      </w:r>
      <w:r w:rsidR="00FA4AD5" w:rsidRPr="000C75C4">
        <w:rPr>
          <w:rFonts w:ascii="Times New Roman" w:hAnsi="Times New Roman" w:cs="Times New Roman"/>
          <w:sz w:val="24"/>
        </w:rPr>
        <w:t>A</w:t>
      </w:r>
      <w:r w:rsidR="006C6AE6" w:rsidRPr="000C75C4">
        <w:rPr>
          <w:rFonts w:ascii="Times New Roman" w:hAnsi="Times New Roman" w:cs="Times New Roman"/>
          <w:sz w:val="24"/>
        </w:rPr>
        <w:t xml:space="preserve">z </w:t>
      </w:r>
      <w:r w:rsidR="003E0425" w:rsidRPr="000C75C4">
        <w:rPr>
          <w:rFonts w:ascii="Times New Roman" w:hAnsi="Times New Roman" w:cs="Times New Roman"/>
          <w:sz w:val="24"/>
        </w:rPr>
        <w:t>állami természetvédelem hivatalos oldal</w:t>
      </w:r>
      <w:r w:rsidR="00AC6FC1" w:rsidRPr="000C75C4">
        <w:rPr>
          <w:rFonts w:ascii="Times New Roman" w:hAnsi="Times New Roman" w:cs="Times New Roman"/>
          <w:sz w:val="24"/>
        </w:rPr>
        <w:t>a</w:t>
      </w:r>
    </w:p>
    <w:p w:rsidR="003E0425" w:rsidRPr="007F6536" w:rsidRDefault="00F46163" w:rsidP="00F8782C">
      <w:pPr>
        <w:pStyle w:val="Listaszerbekezds"/>
        <w:tabs>
          <w:tab w:val="left" w:pos="8505"/>
        </w:tabs>
        <w:ind w:left="1200" w:right="567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F6536" w:rsidRPr="007F653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https://termeszetvedelem.hu/termeszetvedelmi-adatok-gyujtemenye/</w:t>
        </w:r>
      </w:hyperlink>
    </w:p>
    <w:p w:rsidR="007F6536" w:rsidRPr="000C75C4" w:rsidRDefault="007F6536" w:rsidP="00F8782C">
      <w:pPr>
        <w:pStyle w:val="Listaszerbekezds"/>
        <w:tabs>
          <w:tab w:val="left" w:pos="8505"/>
        </w:tabs>
        <w:ind w:left="1200" w:right="567"/>
        <w:rPr>
          <w:rFonts w:ascii="Times New Roman" w:hAnsi="Times New Roman" w:cs="Times New Roman"/>
          <w:b/>
          <w:sz w:val="24"/>
        </w:rPr>
      </w:pPr>
    </w:p>
    <w:p w:rsidR="0085665C" w:rsidRPr="000C75C4" w:rsidRDefault="00912ECD" w:rsidP="00FA4AD5">
      <w:pPr>
        <w:pStyle w:val="Listaszerbekezds"/>
        <w:numPr>
          <w:ilvl w:val="1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t xml:space="preserve"> </w:t>
      </w:r>
      <w:r w:rsidR="006C6AE6" w:rsidRPr="000C75C4">
        <w:rPr>
          <w:rFonts w:ascii="Times New Roman" w:hAnsi="Times New Roman" w:cs="Times New Roman"/>
          <w:sz w:val="24"/>
        </w:rPr>
        <w:t>A Központi S</w:t>
      </w:r>
      <w:r w:rsidR="0085665C" w:rsidRPr="000C75C4">
        <w:rPr>
          <w:rFonts w:ascii="Times New Roman" w:hAnsi="Times New Roman" w:cs="Times New Roman"/>
          <w:sz w:val="24"/>
        </w:rPr>
        <w:t xml:space="preserve">tatisztikai Hivatal </w:t>
      </w:r>
      <w:r w:rsidR="00AC6FC1" w:rsidRPr="000C75C4">
        <w:rPr>
          <w:rFonts w:ascii="Times New Roman" w:hAnsi="Times New Roman" w:cs="Times New Roman"/>
          <w:sz w:val="24"/>
        </w:rPr>
        <w:t>honlapja</w:t>
      </w:r>
      <w:r w:rsidR="0085665C" w:rsidRPr="000C75C4">
        <w:rPr>
          <w:rFonts w:ascii="Times New Roman" w:hAnsi="Times New Roman" w:cs="Times New Roman"/>
          <w:sz w:val="24"/>
        </w:rPr>
        <w:t>:</w:t>
      </w:r>
    </w:p>
    <w:p w:rsidR="007477AB" w:rsidRPr="000C75C4" w:rsidRDefault="006C6AE6" w:rsidP="00081E55">
      <w:pPr>
        <w:pStyle w:val="Listaszerbekezds"/>
        <w:tabs>
          <w:tab w:val="left" w:pos="8505"/>
        </w:tabs>
        <w:ind w:right="567" w:firstLine="696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t xml:space="preserve">STADAT táblák között </w:t>
      </w:r>
    </w:p>
    <w:p w:rsidR="003E0425" w:rsidRDefault="003E0425" w:rsidP="00F8782C">
      <w:pPr>
        <w:pStyle w:val="Listaszerbekezds"/>
        <w:tabs>
          <w:tab w:val="left" w:pos="8505"/>
        </w:tabs>
        <w:ind w:left="1560" w:right="567" w:hanging="142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t xml:space="preserve">Idősoros éves, területi adatok – Környezet: </w:t>
      </w:r>
    </w:p>
    <w:p w:rsidR="00F46163" w:rsidRPr="000C75C4" w:rsidRDefault="00F46163" w:rsidP="00F8782C">
      <w:pPr>
        <w:pStyle w:val="Listaszerbekezds"/>
        <w:tabs>
          <w:tab w:val="left" w:pos="8505"/>
        </w:tabs>
        <w:ind w:left="1560" w:right="567" w:hanging="142"/>
        <w:rPr>
          <w:rStyle w:val="Hiperhivatkozs"/>
          <w:rFonts w:ascii="Times New Roman" w:hAnsi="Times New Roman" w:cs="Times New Roman"/>
          <w:b/>
          <w:sz w:val="24"/>
        </w:rPr>
      </w:pPr>
      <w:r w:rsidRPr="00F46163">
        <w:rPr>
          <w:rStyle w:val="Hiperhivatkozs"/>
          <w:rFonts w:ascii="Times New Roman" w:hAnsi="Times New Roman" w:cs="Times New Roman"/>
          <w:b/>
          <w:sz w:val="24"/>
        </w:rPr>
        <w:t>https://www.ksh.hu/stadat_files/kor/hu/kor0060.html</w:t>
      </w:r>
    </w:p>
    <w:p w:rsidR="003E0425" w:rsidRPr="00F46163" w:rsidRDefault="003E0425" w:rsidP="00F8782C">
      <w:pPr>
        <w:pStyle w:val="Listaszerbekezds"/>
        <w:tabs>
          <w:tab w:val="left" w:pos="8505"/>
        </w:tabs>
        <w:ind w:left="1276" w:right="567" w:firstLine="142"/>
        <w:rPr>
          <w:rFonts w:ascii="Times New Roman" w:hAnsi="Times New Roman" w:cs="Times New Roman"/>
          <w:sz w:val="24"/>
        </w:rPr>
      </w:pPr>
      <w:r w:rsidRPr="00F46163">
        <w:rPr>
          <w:rFonts w:ascii="Times New Roman" w:hAnsi="Times New Roman" w:cs="Times New Roman"/>
          <w:sz w:val="24"/>
        </w:rPr>
        <w:t>Idősoros éves adatok – Környezet - Élővilág és természetvédelem:</w:t>
      </w:r>
    </w:p>
    <w:p w:rsidR="0085665C" w:rsidRPr="00F46163" w:rsidRDefault="00F46163" w:rsidP="00F46163">
      <w:pPr>
        <w:pStyle w:val="Listaszerbekezds"/>
        <w:tabs>
          <w:tab w:val="left" w:pos="8505"/>
        </w:tabs>
        <w:ind w:left="1418" w:right="567"/>
        <w:rPr>
          <w:rFonts w:ascii="Times New Roman" w:hAnsi="Times New Roman" w:cs="Times New Roman"/>
          <w:b/>
          <w:sz w:val="24"/>
        </w:rPr>
      </w:pPr>
      <w:hyperlink r:id="rId9" w:history="1">
        <w:r w:rsidRPr="00F46163">
          <w:rPr>
            <w:rStyle w:val="Hiperhivatkozs"/>
            <w:rFonts w:ascii="Times New Roman" w:hAnsi="Times New Roman" w:cs="Times New Roman"/>
            <w:b/>
            <w:sz w:val="24"/>
          </w:rPr>
          <w:t>https://www.ksh.hu/stadat_files/kor/hu/kor0015.html</w:t>
        </w:r>
      </w:hyperlink>
    </w:p>
    <w:p w:rsidR="00F46163" w:rsidRPr="000C75C4" w:rsidRDefault="00F46163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</w:p>
    <w:p w:rsidR="00912ECD" w:rsidRPr="000C75C4" w:rsidRDefault="000D5438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Időszerűség</w:t>
      </w:r>
      <w:r w:rsidR="0085665C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0D5438" w:rsidRPr="00F8782C" w:rsidRDefault="0085665C" w:rsidP="00F8782C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proofErr w:type="gramStart"/>
      <w:r w:rsidRPr="000C75C4">
        <w:rPr>
          <w:rFonts w:ascii="Times New Roman" w:hAnsi="Times New Roman" w:cs="Times New Roman"/>
          <w:sz w:val="24"/>
        </w:rPr>
        <w:t>az</w:t>
      </w:r>
      <w:proofErr w:type="gramEnd"/>
      <w:r w:rsidRPr="000C75C4">
        <w:rPr>
          <w:rFonts w:ascii="Times New Roman" w:hAnsi="Times New Roman" w:cs="Times New Roman"/>
          <w:sz w:val="24"/>
        </w:rPr>
        <w:t xml:space="preserve"> adatok </w:t>
      </w:r>
      <w:r w:rsidR="00912ECD" w:rsidRPr="000C75C4">
        <w:rPr>
          <w:rFonts w:ascii="Times New Roman" w:hAnsi="Times New Roman" w:cs="Times New Roman"/>
          <w:sz w:val="24"/>
        </w:rPr>
        <w:t xml:space="preserve">tárgyidőszak utolsó napjára vonatkoztatva </w:t>
      </w:r>
      <w:r w:rsidRPr="000C75C4">
        <w:rPr>
          <w:rFonts w:ascii="Times New Roman" w:hAnsi="Times New Roman" w:cs="Times New Roman"/>
          <w:sz w:val="24"/>
        </w:rPr>
        <w:t>érhetőek el.</w:t>
      </w:r>
    </w:p>
    <w:p w:rsidR="00912ECD" w:rsidRPr="000C75C4" w:rsidRDefault="00912ECD" w:rsidP="00F8782C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912ECD" w:rsidRPr="00F8782C" w:rsidRDefault="000D5438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Revíziós politika és gyakorlat</w:t>
      </w:r>
      <w:r w:rsidR="001050B1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0D5438" w:rsidRPr="000C75C4" w:rsidRDefault="00912ECD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t>A védett természeti területek és értékek nyilvántartásáról szóló 13/1997. (V.</w:t>
      </w:r>
      <w:r w:rsidR="00F4616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0C75C4">
        <w:rPr>
          <w:rFonts w:ascii="Times New Roman" w:hAnsi="Times New Roman" w:cs="Times New Roman"/>
          <w:sz w:val="24"/>
        </w:rPr>
        <w:t>28.) KTM rendelet 8. § (2) bekezdése szerint a</w:t>
      </w:r>
      <w:r w:rsidRPr="00F8782C">
        <w:rPr>
          <w:rFonts w:ascii="Times New Roman" w:hAnsi="Times New Roman" w:cs="Times New Roman"/>
          <w:sz w:val="24"/>
        </w:rPr>
        <w:t xml:space="preserve"> Törzskönyvek adatállományát folyamatosan felül kell vizsgálni a </w:t>
      </w:r>
      <w:proofErr w:type="spellStart"/>
      <w:r w:rsidRPr="00F8782C">
        <w:rPr>
          <w:rFonts w:ascii="Times New Roman" w:hAnsi="Times New Roman" w:cs="Times New Roman"/>
          <w:sz w:val="24"/>
        </w:rPr>
        <w:t>TakarNet</w:t>
      </w:r>
      <w:proofErr w:type="spellEnd"/>
      <w:r w:rsidRPr="00F8782C">
        <w:rPr>
          <w:rFonts w:ascii="Times New Roman" w:hAnsi="Times New Roman" w:cs="Times New Roman"/>
          <w:sz w:val="24"/>
        </w:rPr>
        <w:t xml:space="preserve"> [109/1999. (XII. 29.) FVM rendelet] rendszer, a digitális vektoros ingatlan-nyilvántartási alaptérkép, a </w:t>
      </w:r>
      <w:r w:rsidRPr="00F8782C">
        <w:rPr>
          <w:rFonts w:ascii="Times New Roman" w:hAnsi="Times New Roman" w:cs="Times New Roman"/>
          <w:sz w:val="24"/>
        </w:rPr>
        <w:lastRenderedPageBreak/>
        <w:t>digitális erdészeti üzemtervi térkép, az állami topográfiai térkép és a magyar közigazgatási határok adatbázisa alapján.</w:t>
      </w:r>
      <w:r w:rsidRPr="000C75C4" w:rsidDel="00912ECD">
        <w:rPr>
          <w:rFonts w:ascii="Times New Roman" w:hAnsi="Times New Roman" w:cs="Times New Roman"/>
          <w:sz w:val="24"/>
        </w:rPr>
        <w:t xml:space="preserve"> </w:t>
      </w:r>
      <w:r w:rsidRPr="000C75C4">
        <w:rPr>
          <w:rFonts w:ascii="Times New Roman" w:hAnsi="Times New Roman" w:cs="Times New Roman"/>
          <w:sz w:val="24"/>
        </w:rPr>
        <w:t>A fenti adatbázisok rendelkezésre állásának függvényében a folyamatos felülvizsgálat révén az adatok egyre pontosabbak lesznek (a területi kiterjedés</w:t>
      </w:r>
      <w:r w:rsidR="00AC6FC1" w:rsidRPr="000C75C4">
        <w:rPr>
          <w:rFonts w:ascii="Times New Roman" w:hAnsi="Times New Roman" w:cs="Times New Roman"/>
          <w:sz w:val="24"/>
        </w:rPr>
        <w:t xml:space="preserve"> megállapítása során </w:t>
      </w:r>
      <w:r w:rsidRPr="000C75C4">
        <w:rPr>
          <w:rFonts w:ascii="Times New Roman" w:hAnsi="Times New Roman" w:cs="Times New Roman"/>
          <w:sz w:val="24"/>
        </w:rPr>
        <w:t xml:space="preserve">a műszaki </w:t>
      </w:r>
      <w:r w:rsidR="00AC6FC1" w:rsidRPr="000C75C4">
        <w:rPr>
          <w:rFonts w:ascii="Times New Roman" w:hAnsi="Times New Roman" w:cs="Times New Roman"/>
          <w:sz w:val="24"/>
        </w:rPr>
        <w:t>terület alapú módosítás okozhat változást)</w:t>
      </w:r>
      <w:r w:rsidRPr="000C75C4">
        <w:rPr>
          <w:rFonts w:ascii="Times New Roman" w:hAnsi="Times New Roman" w:cs="Times New Roman"/>
          <w:sz w:val="24"/>
        </w:rPr>
        <w:t>.</w:t>
      </w:r>
    </w:p>
    <w:p w:rsidR="00912ECD" w:rsidRPr="000C75C4" w:rsidRDefault="00912ECD" w:rsidP="00F8782C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</w:p>
    <w:p w:rsidR="00912ECD" w:rsidRPr="000C75C4" w:rsidRDefault="00752C86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Koherencia és összehasonlíthatóság:</w:t>
      </w:r>
      <w:r w:rsidRPr="000C75C4">
        <w:rPr>
          <w:rFonts w:ascii="Times New Roman" w:hAnsi="Times New Roman" w:cs="Times New Roman"/>
          <w:sz w:val="24"/>
        </w:rPr>
        <w:t xml:space="preserve"> </w:t>
      </w:r>
    </w:p>
    <w:p w:rsidR="00912ECD" w:rsidRPr="000C75C4" w:rsidRDefault="00AC6FC1" w:rsidP="00F8782C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t>Az adatok</w:t>
      </w:r>
      <w:r w:rsidR="000C75C4" w:rsidRPr="000C75C4">
        <w:rPr>
          <w:rFonts w:ascii="Times New Roman" w:hAnsi="Times New Roman" w:cs="Times New Roman"/>
          <w:sz w:val="24"/>
        </w:rPr>
        <w:t xml:space="preserve"> 2006. évtől</w:t>
      </w:r>
      <w:r w:rsidRPr="000C75C4">
        <w:rPr>
          <w:rFonts w:ascii="Times New Roman" w:hAnsi="Times New Roman" w:cs="Times New Roman"/>
          <w:sz w:val="24"/>
        </w:rPr>
        <w:t xml:space="preserve"> összehasonlíthatóak </w:t>
      </w:r>
      <w:r w:rsidR="000C75C4" w:rsidRPr="000C75C4">
        <w:rPr>
          <w:rFonts w:ascii="Times New Roman" w:hAnsi="Times New Roman" w:cs="Times New Roman"/>
          <w:sz w:val="24"/>
        </w:rPr>
        <w:t>területi kategóriák szerinti bontásban</w:t>
      </w:r>
      <w:r w:rsidR="00752C86" w:rsidRPr="000C75C4">
        <w:rPr>
          <w:rFonts w:ascii="Times New Roman" w:hAnsi="Times New Roman" w:cs="Times New Roman"/>
          <w:sz w:val="24"/>
        </w:rPr>
        <w:t>.</w:t>
      </w:r>
    </w:p>
    <w:p w:rsidR="00912ECD" w:rsidRPr="00F8782C" w:rsidRDefault="00912ECD" w:rsidP="00F8782C">
      <w:pPr>
        <w:pStyle w:val="Listaszerbekezds"/>
        <w:rPr>
          <w:rFonts w:ascii="Times New Roman" w:hAnsi="Times New Roman" w:cs="Times New Roman"/>
          <w:sz w:val="24"/>
        </w:rPr>
      </w:pPr>
    </w:p>
    <w:p w:rsidR="00952D08" w:rsidRPr="000C75C4" w:rsidRDefault="00DB5475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Fontosabb fogalmak, módszertani kérdések</w:t>
      </w:r>
    </w:p>
    <w:p w:rsidR="00667926" w:rsidRPr="000C75C4" w:rsidRDefault="00667926" w:rsidP="00DB547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912ECD" w:rsidRPr="00F8782C" w:rsidRDefault="00912ECD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Nemzeti park</w:t>
      </w:r>
      <w:r w:rsidRPr="00F8782C">
        <w:rPr>
          <w:rFonts w:ascii="Times New Roman" w:hAnsi="Times New Roman" w:cs="Times New Roman"/>
          <w:sz w:val="24"/>
        </w:rPr>
        <w:t xml:space="preserve"> az ország jellegzetes, természeti adottságaiban lényegesen meg nem változtatott, olyan nagyobb kiterjedésű területe, melynek elsődleges rendeltetése a különleges jelentőségű, természetes növény- és állattani, földtani, víztani, tájképi és kultúrtörténeti értékek védelme, a biológiai sokféleség és természeti rendszerek zavartalan működésének fenntartása, az oktatás, a tudományos kutatás és a felüdülés elősegítése.</w:t>
      </w:r>
    </w:p>
    <w:p w:rsidR="00912ECD" w:rsidRPr="00F8782C" w:rsidRDefault="00912ECD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</w:p>
    <w:p w:rsidR="00912ECD" w:rsidRPr="00F8782C" w:rsidRDefault="00912ECD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Tájvédelmi körzet</w:t>
      </w:r>
      <w:r w:rsidRPr="00F8782C">
        <w:rPr>
          <w:rFonts w:ascii="Times New Roman" w:hAnsi="Times New Roman" w:cs="Times New Roman"/>
          <w:sz w:val="24"/>
        </w:rPr>
        <w:t xml:space="preserve"> az ország jellegzetes természeti, tájképi adottságokban gazdag nagyobb, általában összefüggő területe, tájrészlete, ahol az ember és természet kölcsönhatása esztétikai, kulturális és természeti szempontból jól megkülönböztethető jelleget alakított ki, és elsődleges rendeltetése a tájképi és a természeti értékek megőrzése.</w:t>
      </w:r>
    </w:p>
    <w:p w:rsidR="00912ECD" w:rsidRPr="00F8782C" w:rsidRDefault="00912ECD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</w:p>
    <w:p w:rsidR="00912ECD" w:rsidRPr="000C75C4" w:rsidRDefault="00912ECD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Természetvédelmi terület</w:t>
      </w:r>
      <w:r w:rsidRPr="00F8782C">
        <w:rPr>
          <w:rFonts w:ascii="Times New Roman" w:hAnsi="Times New Roman" w:cs="Times New Roman"/>
          <w:sz w:val="24"/>
        </w:rPr>
        <w:t xml:space="preserve"> az ország jellegzetes és különleges természeti értékekben gazdag, kisebb összefüggő területe, amelynek elsődleges rendeltetése egy vagy több természeti érték, illetve ezek összefüggő rendszerének a védelme. </w:t>
      </w:r>
    </w:p>
    <w:p w:rsidR="00912ECD" w:rsidRPr="00F8782C" w:rsidRDefault="00912ECD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</w:p>
    <w:p w:rsidR="000D5438" w:rsidRPr="00F8782C" w:rsidRDefault="00912ECD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Természeti emlék</w:t>
      </w:r>
      <w:r w:rsidRPr="00F8782C">
        <w:rPr>
          <w:rFonts w:ascii="Times New Roman" w:hAnsi="Times New Roman" w:cs="Times New Roman"/>
          <w:sz w:val="24"/>
        </w:rPr>
        <w:t xml:space="preserve"> valamely különlegesen jelentős egyedi természeti érték, képződmény és annak védelmét szolgáló terület. </w:t>
      </w:r>
    </w:p>
    <w:sectPr w:rsidR="000D5438" w:rsidRPr="00F8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4F6"/>
    <w:multiLevelType w:val="hybridMultilevel"/>
    <w:tmpl w:val="EC82C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6CE0"/>
    <w:multiLevelType w:val="hybridMultilevel"/>
    <w:tmpl w:val="1CCE81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24616F"/>
    <w:multiLevelType w:val="multilevel"/>
    <w:tmpl w:val="AF9C6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74D017BA"/>
    <w:multiLevelType w:val="hybridMultilevel"/>
    <w:tmpl w:val="BC14F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38"/>
    <w:rsid w:val="00063F53"/>
    <w:rsid w:val="00070A63"/>
    <w:rsid w:val="00081E55"/>
    <w:rsid w:val="00095832"/>
    <w:rsid w:val="000C75C4"/>
    <w:rsid w:val="000D5438"/>
    <w:rsid w:val="000D5C37"/>
    <w:rsid w:val="000F44B5"/>
    <w:rsid w:val="001037D4"/>
    <w:rsid w:val="001050B1"/>
    <w:rsid w:val="001234A3"/>
    <w:rsid w:val="00192E45"/>
    <w:rsid w:val="001F67B5"/>
    <w:rsid w:val="00256DCE"/>
    <w:rsid w:val="002F6515"/>
    <w:rsid w:val="00332E6C"/>
    <w:rsid w:val="00361C66"/>
    <w:rsid w:val="003C5974"/>
    <w:rsid w:val="003E0425"/>
    <w:rsid w:val="00407280"/>
    <w:rsid w:val="0046424E"/>
    <w:rsid w:val="00476851"/>
    <w:rsid w:val="004E4B9D"/>
    <w:rsid w:val="00602DB7"/>
    <w:rsid w:val="00667926"/>
    <w:rsid w:val="006C6AE6"/>
    <w:rsid w:val="007477AB"/>
    <w:rsid w:val="007477D1"/>
    <w:rsid w:val="00752C86"/>
    <w:rsid w:val="00753454"/>
    <w:rsid w:val="00755A8F"/>
    <w:rsid w:val="00773699"/>
    <w:rsid w:val="007F6536"/>
    <w:rsid w:val="008035F0"/>
    <w:rsid w:val="00803CD9"/>
    <w:rsid w:val="008431B5"/>
    <w:rsid w:val="0085665C"/>
    <w:rsid w:val="00912ECD"/>
    <w:rsid w:val="00952D08"/>
    <w:rsid w:val="009A0C81"/>
    <w:rsid w:val="009B1F9D"/>
    <w:rsid w:val="00A37A0C"/>
    <w:rsid w:val="00A8691C"/>
    <w:rsid w:val="00AC60A7"/>
    <w:rsid w:val="00AC6FC1"/>
    <w:rsid w:val="00AF7577"/>
    <w:rsid w:val="00B70AC8"/>
    <w:rsid w:val="00BA1410"/>
    <w:rsid w:val="00C67862"/>
    <w:rsid w:val="00C97CBE"/>
    <w:rsid w:val="00D37630"/>
    <w:rsid w:val="00D74364"/>
    <w:rsid w:val="00DA790E"/>
    <w:rsid w:val="00DB5475"/>
    <w:rsid w:val="00DD7510"/>
    <w:rsid w:val="00DE645F"/>
    <w:rsid w:val="00DF1409"/>
    <w:rsid w:val="00E457EF"/>
    <w:rsid w:val="00E713A4"/>
    <w:rsid w:val="00E95462"/>
    <w:rsid w:val="00F236B1"/>
    <w:rsid w:val="00F46163"/>
    <w:rsid w:val="00F54794"/>
    <w:rsid w:val="00F877F5"/>
    <w:rsid w:val="00F8782C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768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768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meszetvedelem.hu/termeszetvedelmi-adatok-gyujtemeny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rarstatisztika@a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bokor@am.gov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sh.hu/stadat_files/kor/hu/kor0015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AM TMF</cp:lastModifiedBy>
  <cp:revision>6</cp:revision>
  <cp:lastPrinted>2022-10-14T09:15:00Z</cp:lastPrinted>
  <dcterms:created xsi:type="dcterms:W3CDTF">2022-10-14T08:59:00Z</dcterms:created>
  <dcterms:modified xsi:type="dcterms:W3CDTF">2023-12-11T14:02:00Z</dcterms:modified>
</cp:coreProperties>
</file>